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8EC12" w14:textId="77777777" w:rsidR="009E2C7B" w:rsidRDefault="009E2C7B" w:rsidP="00DE07E3">
      <w:pPr>
        <w:tabs>
          <w:tab w:val="left" w:pos="180"/>
        </w:tabs>
        <w:ind w:left="450"/>
        <w:rPr>
          <w:rFonts w:ascii="Arial" w:hAnsi="Arial" w:cs="Arial"/>
          <w:b/>
          <w:sz w:val="30"/>
          <w:szCs w:val="30"/>
        </w:rPr>
      </w:pPr>
    </w:p>
    <w:p w14:paraId="312B9B6D" w14:textId="77777777" w:rsidR="00E37A6A" w:rsidRDefault="00960AF4" w:rsidP="00DD24F2">
      <w:pPr>
        <w:tabs>
          <w:tab w:val="left" w:pos="180"/>
        </w:tabs>
        <w:ind w:left="-180" w:right="-270"/>
        <w:rPr>
          <w:rFonts w:ascii="Arial" w:hAnsi="Arial" w:cs="Arial"/>
          <w:b/>
          <w:sz w:val="44"/>
          <w:szCs w:val="44"/>
        </w:rPr>
      </w:pPr>
      <w:r>
        <w:rPr>
          <w:rFonts w:ascii="Arial" w:hAnsi="Arial" w:cs="Arial"/>
          <w:b/>
          <w:sz w:val="44"/>
          <w:szCs w:val="44"/>
        </w:rPr>
        <w:t xml:space="preserve">Scripps </w:t>
      </w:r>
      <w:r w:rsidR="00464E7A">
        <w:rPr>
          <w:rFonts w:ascii="Arial" w:hAnsi="Arial" w:cs="Arial"/>
          <w:b/>
          <w:sz w:val="44"/>
          <w:szCs w:val="44"/>
        </w:rPr>
        <w:t xml:space="preserve">appoints Pat Browning </w:t>
      </w:r>
    </w:p>
    <w:p w14:paraId="2EF6C151" w14:textId="6D09EF3B" w:rsidR="00960AF4" w:rsidRPr="00C10CBC" w:rsidRDefault="00464E7A" w:rsidP="00DD24F2">
      <w:pPr>
        <w:tabs>
          <w:tab w:val="left" w:pos="180"/>
        </w:tabs>
        <w:ind w:left="-180" w:right="-270"/>
        <w:rPr>
          <w:rFonts w:ascii="Arial" w:hAnsi="Arial" w:cs="Arial"/>
          <w:b/>
          <w:sz w:val="44"/>
          <w:szCs w:val="44"/>
        </w:rPr>
      </w:pPr>
      <w:r>
        <w:rPr>
          <w:rFonts w:ascii="Arial" w:hAnsi="Arial" w:cs="Arial"/>
          <w:b/>
          <w:sz w:val="44"/>
          <w:szCs w:val="44"/>
        </w:rPr>
        <w:t>chief information officer</w:t>
      </w:r>
      <w:r w:rsidR="00960AF4">
        <w:rPr>
          <w:rFonts w:ascii="Arial" w:hAnsi="Arial" w:cs="Arial"/>
          <w:b/>
          <w:sz w:val="44"/>
          <w:szCs w:val="44"/>
        </w:rPr>
        <w:t xml:space="preserve"> </w:t>
      </w:r>
    </w:p>
    <w:p w14:paraId="0A427A86" w14:textId="5A68D887" w:rsidR="002A7819" w:rsidRPr="002A7819" w:rsidRDefault="002A7819" w:rsidP="002A7819">
      <w:pPr>
        <w:ind w:left="-180"/>
        <w:rPr>
          <w:rFonts w:ascii="Arial" w:hAnsi="Arial" w:cs="Arial"/>
          <w:sz w:val="22"/>
          <w:szCs w:val="22"/>
        </w:rPr>
      </w:pPr>
      <w:r>
        <w:rPr>
          <w:rFonts w:ascii="Arial" w:hAnsi="Arial" w:cs="Arial"/>
          <w:sz w:val="22"/>
          <w:szCs w:val="22"/>
        </w:rPr>
        <w:br/>
      </w:r>
      <w:bookmarkStart w:id="0" w:name="OLE_LINK18"/>
      <w:bookmarkStart w:id="1" w:name="OLE_LINK19"/>
      <w:bookmarkStart w:id="2" w:name="OLE_LINK7"/>
      <w:bookmarkStart w:id="3" w:name="OLE_LINK10"/>
      <w:r w:rsidR="00464E7A">
        <w:rPr>
          <w:rFonts w:ascii="Arial" w:hAnsi="Arial" w:cs="Arial"/>
          <w:sz w:val="22"/>
          <w:szCs w:val="22"/>
        </w:rPr>
        <w:t>April</w:t>
      </w:r>
      <w:r w:rsidR="00C10CBC" w:rsidRPr="000C38D6">
        <w:rPr>
          <w:rFonts w:ascii="Arial" w:hAnsi="Arial" w:cs="Arial"/>
          <w:sz w:val="22"/>
          <w:szCs w:val="22"/>
        </w:rPr>
        <w:t xml:space="preserve"> </w:t>
      </w:r>
      <w:r w:rsidR="00C378B8">
        <w:rPr>
          <w:rFonts w:ascii="Arial" w:hAnsi="Arial" w:cs="Arial"/>
          <w:sz w:val="22"/>
          <w:szCs w:val="22"/>
        </w:rPr>
        <w:t>30</w:t>
      </w:r>
      <w:r w:rsidR="00B85241" w:rsidRPr="000C38D6">
        <w:rPr>
          <w:rFonts w:ascii="Arial" w:hAnsi="Arial" w:cs="Arial"/>
          <w:sz w:val="22"/>
          <w:szCs w:val="22"/>
        </w:rPr>
        <w:t xml:space="preserve">, </w:t>
      </w:r>
      <w:r w:rsidR="00C10CBC" w:rsidRPr="000C38D6">
        <w:rPr>
          <w:rFonts w:ascii="Arial" w:hAnsi="Arial" w:cs="Arial"/>
          <w:sz w:val="22"/>
          <w:szCs w:val="22"/>
        </w:rPr>
        <w:t>2020</w:t>
      </w:r>
      <w:r w:rsidRPr="002A7819">
        <w:rPr>
          <w:rFonts w:ascii="Arial" w:hAnsi="Arial" w:cs="Arial"/>
          <w:sz w:val="22"/>
          <w:szCs w:val="22"/>
        </w:rPr>
        <w:t xml:space="preserve"> </w:t>
      </w:r>
    </w:p>
    <w:p w14:paraId="3363210D" w14:textId="77777777" w:rsidR="005E5943" w:rsidRDefault="005E5943" w:rsidP="00881A68">
      <w:pPr>
        <w:ind w:left="-180"/>
        <w:rPr>
          <w:rFonts w:ascii="Verdana" w:hAnsi="Verdana" w:cs="Verdana"/>
          <w:b/>
          <w:sz w:val="22"/>
          <w:szCs w:val="22"/>
        </w:rPr>
      </w:pPr>
    </w:p>
    <w:p w14:paraId="061D0680" w14:textId="1FB9A1A2" w:rsidR="00464E7A" w:rsidRPr="00464E7A" w:rsidRDefault="00C9449A" w:rsidP="00464E7A">
      <w:pPr>
        <w:ind w:left="-180"/>
        <w:rPr>
          <w:rFonts w:ascii="Arial" w:hAnsi="Arial" w:cs="Arial"/>
          <w:sz w:val="22"/>
          <w:szCs w:val="22"/>
        </w:rPr>
      </w:pPr>
      <w:r w:rsidRPr="00C10CBC">
        <w:rPr>
          <w:rFonts w:ascii="Arial" w:hAnsi="Arial" w:cs="Arial"/>
          <w:b/>
          <w:sz w:val="22"/>
          <w:szCs w:val="22"/>
        </w:rPr>
        <w:t>CINCINNATI</w:t>
      </w:r>
      <w:r w:rsidR="009E1C0A" w:rsidRPr="00C10CBC">
        <w:rPr>
          <w:rFonts w:ascii="Arial" w:hAnsi="Arial" w:cs="Arial"/>
          <w:b/>
          <w:sz w:val="22"/>
          <w:szCs w:val="22"/>
        </w:rPr>
        <w:t xml:space="preserve"> –</w:t>
      </w:r>
      <w:r w:rsidR="009E1C0A" w:rsidRPr="00C10CBC">
        <w:rPr>
          <w:rFonts w:ascii="Arial" w:hAnsi="Arial" w:cs="Arial"/>
          <w:sz w:val="22"/>
          <w:szCs w:val="22"/>
        </w:rPr>
        <w:t xml:space="preserve"> </w:t>
      </w:r>
      <w:bookmarkEnd w:id="0"/>
      <w:bookmarkEnd w:id="1"/>
      <w:bookmarkEnd w:id="2"/>
      <w:bookmarkEnd w:id="3"/>
      <w:r w:rsidR="00464E7A" w:rsidRPr="00464E7A">
        <w:rPr>
          <w:rFonts w:ascii="Arial" w:hAnsi="Arial" w:cs="Arial"/>
          <w:sz w:val="22"/>
          <w:szCs w:val="22"/>
        </w:rPr>
        <w:t xml:space="preserve">The E.W. Scripps Company (NASDAQ: SSP) has appointed veteran media and technology executive Pat Browning to the role of chief information officer. </w:t>
      </w:r>
    </w:p>
    <w:p w14:paraId="228F142D" w14:textId="77777777" w:rsidR="00464E7A" w:rsidRPr="00464E7A" w:rsidRDefault="00464E7A" w:rsidP="00464E7A">
      <w:pPr>
        <w:ind w:left="-180"/>
        <w:rPr>
          <w:rFonts w:ascii="Arial" w:hAnsi="Arial" w:cs="Arial"/>
          <w:sz w:val="22"/>
          <w:szCs w:val="22"/>
        </w:rPr>
      </w:pPr>
    </w:p>
    <w:p w14:paraId="6FC9F788" w14:textId="603143A7" w:rsidR="009238D6" w:rsidRDefault="00464E7A" w:rsidP="00464E7A">
      <w:pPr>
        <w:ind w:left="-180"/>
        <w:rPr>
          <w:rFonts w:ascii="Arial" w:hAnsi="Arial" w:cs="Arial"/>
          <w:sz w:val="22"/>
          <w:szCs w:val="22"/>
        </w:rPr>
      </w:pPr>
      <w:r w:rsidRPr="00464E7A">
        <w:rPr>
          <w:rFonts w:ascii="Arial" w:hAnsi="Arial" w:cs="Arial"/>
          <w:sz w:val="22"/>
          <w:szCs w:val="22"/>
        </w:rPr>
        <w:t xml:space="preserve">Browning </w:t>
      </w:r>
      <w:r w:rsidR="009238D6">
        <w:rPr>
          <w:rFonts w:ascii="Arial" w:hAnsi="Arial" w:cs="Arial"/>
          <w:sz w:val="22"/>
          <w:szCs w:val="22"/>
        </w:rPr>
        <w:t xml:space="preserve">is leading </w:t>
      </w:r>
      <w:r w:rsidRPr="00464E7A">
        <w:rPr>
          <w:rFonts w:ascii="Arial" w:hAnsi="Arial" w:cs="Arial"/>
          <w:sz w:val="22"/>
          <w:szCs w:val="22"/>
        </w:rPr>
        <w:t>t</w:t>
      </w:r>
      <w:bookmarkStart w:id="4" w:name="_GoBack"/>
      <w:bookmarkEnd w:id="4"/>
      <w:r w:rsidRPr="00464E7A">
        <w:rPr>
          <w:rFonts w:ascii="Arial" w:hAnsi="Arial" w:cs="Arial"/>
          <w:sz w:val="22"/>
          <w:szCs w:val="22"/>
        </w:rPr>
        <w:t>he company’s enterprise technology strategy and operations</w:t>
      </w:r>
      <w:r w:rsidR="009238D6">
        <w:rPr>
          <w:rFonts w:ascii="Arial" w:hAnsi="Arial" w:cs="Arial"/>
          <w:sz w:val="22"/>
          <w:szCs w:val="22"/>
        </w:rPr>
        <w:t xml:space="preserve">, effective April </w:t>
      </w:r>
      <w:r w:rsidR="00932AC8">
        <w:rPr>
          <w:rFonts w:ascii="Arial" w:hAnsi="Arial" w:cs="Arial"/>
          <w:sz w:val="22"/>
          <w:szCs w:val="22"/>
        </w:rPr>
        <w:t>1</w:t>
      </w:r>
      <w:r w:rsidRPr="00464E7A">
        <w:rPr>
          <w:rFonts w:ascii="Arial" w:hAnsi="Arial" w:cs="Arial"/>
          <w:sz w:val="22"/>
          <w:szCs w:val="22"/>
        </w:rPr>
        <w:t xml:space="preserve">. </w:t>
      </w:r>
      <w:r w:rsidR="009238D6">
        <w:rPr>
          <w:rFonts w:ascii="Arial" w:hAnsi="Arial" w:cs="Arial"/>
          <w:sz w:val="22"/>
          <w:szCs w:val="22"/>
        </w:rPr>
        <w:t xml:space="preserve">He succeeds Bob Carson, who retired as CIO </w:t>
      </w:r>
      <w:r w:rsidR="00932AC8">
        <w:rPr>
          <w:rFonts w:ascii="Arial" w:hAnsi="Arial" w:cs="Arial"/>
          <w:sz w:val="22"/>
          <w:szCs w:val="22"/>
        </w:rPr>
        <w:t>as of April 1.</w:t>
      </w:r>
    </w:p>
    <w:p w14:paraId="100952EE" w14:textId="77777777" w:rsidR="009238D6" w:rsidRDefault="009238D6" w:rsidP="00464E7A">
      <w:pPr>
        <w:ind w:left="-180"/>
        <w:rPr>
          <w:rFonts w:ascii="Arial" w:hAnsi="Arial" w:cs="Arial"/>
          <w:sz w:val="22"/>
          <w:szCs w:val="22"/>
        </w:rPr>
      </w:pPr>
    </w:p>
    <w:p w14:paraId="633366D6" w14:textId="3EF482B6" w:rsidR="00464E7A" w:rsidRPr="00464E7A" w:rsidRDefault="007A4211" w:rsidP="007A4211">
      <w:pPr>
        <w:ind w:left="-180"/>
        <w:rPr>
          <w:rFonts w:ascii="Arial" w:hAnsi="Arial" w:cs="Arial"/>
          <w:sz w:val="22"/>
          <w:szCs w:val="22"/>
        </w:rPr>
      </w:pPr>
      <w:r>
        <w:rPr>
          <w:rFonts w:ascii="Arial" w:hAnsi="Arial" w:cs="Arial"/>
          <w:sz w:val="22"/>
          <w:szCs w:val="22"/>
        </w:rPr>
        <w:t xml:space="preserve">Browning has </w:t>
      </w:r>
      <w:r w:rsidR="00464E7A" w:rsidRPr="00464E7A">
        <w:rPr>
          <w:rFonts w:ascii="Arial" w:hAnsi="Arial" w:cs="Arial"/>
          <w:sz w:val="22"/>
          <w:szCs w:val="22"/>
        </w:rPr>
        <w:t xml:space="preserve">held roles </w:t>
      </w:r>
      <w:r w:rsidR="009238D6">
        <w:rPr>
          <w:rFonts w:ascii="Arial" w:hAnsi="Arial" w:cs="Arial"/>
          <w:sz w:val="22"/>
          <w:szCs w:val="22"/>
        </w:rPr>
        <w:t xml:space="preserve">at both The EW. Scripps Company and Scripps Networks Interactive </w:t>
      </w:r>
      <w:r w:rsidR="008076FC">
        <w:rPr>
          <w:rFonts w:ascii="Arial" w:hAnsi="Arial" w:cs="Arial"/>
          <w:sz w:val="22"/>
          <w:szCs w:val="22"/>
        </w:rPr>
        <w:t xml:space="preserve">(SNI) </w:t>
      </w:r>
      <w:r w:rsidR="00464E7A" w:rsidRPr="00464E7A">
        <w:rPr>
          <w:rFonts w:ascii="Arial" w:hAnsi="Arial" w:cs="Arial"/>
          <w:sz w:val="22"/>
          <w:szCs w:val="22"/>
        </w:rPr>
        <w:t xml:space="preserve">as a strategy consultant, finance leader, procurement officer and technology executive, </w:t>
      </w:r>
      <w:r>
        <w:rPr>
          <w:rFonts w:ascii="Arial" w:hAnsi="Arial" w:cs="Arial"/>
          <w:sz w:val="22"/>
          <w:szCs w:val="22"/>
        </w:rPr>
        <w:t xml:space="preserve">and he </w:t>
      </w:r>
      <w:r w:rsidR="00464E7A" w:rsidRPr="00464E7A">
        <w:rPr>
          <w:rFonts w:ascii="Arial" w:hAnsi="Arial" w:cs="Arial"/>
          <w:sz w:val="22"/>
          <w:szCs w:val="22"/>
        </w:rPr>
        <w:t xml:space="preserve">brings a well-rounded background, deep media experience and global perspective. </w:t>
      </w:r>
    </w:p>
    <w:p w14:paraId="45FD0C77" w14:textId="77777777" w:rsidR="00464E7A" w:rsidRPr="00464E7A" w:rsidRDefault="00464E7A" w:rsidP="00464E7A">
      <w:pPr>
        <w:ind w:left="-180"/>
        <w:rPr>
          <w:rFonts w:ascii="Arial" w:hAnsi="Arial" w:cs="Arial"/>
          <w:sz w:val="22"/>
          <w:szCs w:val="22"/>
        </w:rPr>
      </w:pPr>
    </w:p>
    <w:p w14:paraId="17D3FA37" w14:textId="02EBBEB9" w:rsidR="00464E7A" w:rsidRPr="00464E7A" w:rsidRDefault="00464E7A" w:rsidP="00464E7A">
      <w:pPr>
        <w:ind w:left="-180"/>
        <w:rPr>
          <w:rFonts w:ascii="Arial" w:hAnsi="Arial" w:cs="Arial"/>
          <w:sz w:val="22"/>
          <w:szCs w:val="22"/>
        </w:rPr>
      </w:pPr>
      <w:r>
        <w:rPr>
          <w:rFonts w:ascii="Arial" w:hAnsi="Arial" w:cs="Arial"/>
          <w:sz w:val="22"/>
          <w:szCs w:val="22"/>
        </w:rPr>
        <w:t xml:space="preserve">“Pat </w:t>
      </w:r>
      <w:r w:rsidR="007A4211">
        <w:rPr>
          <w:rFonts w:ascii="Arial" w:hAnsi="Arial" w:cs="Arial"/>
          <w:sz w:val="22"/>
          <w:szCs w:val="22"/>
        </w:rPr>
        <w:t xml:space="preserve">possesses </w:t>
      </w:r>
      <w:r>
        <w:rPr>
          <w:rFonts w:ascii="Arial" w:hAnsi="Arial" w:cs="Arial"/>
          <w:sz w:val="22"/>
          <w:szCs w:val="22"/>
        </w:rPr>
        <w:t xml:space="preserve">robust experience in technology and information systems as well as other parts of the media ecosystem,” </w:t>
      </w:r>
      <w:r w:rsidR="007A4211">
        <w:rPr>
          <w:rFonts w:ascii="Arial" w:hAnsi="Arial" w:cs="Arial"/>
          <w:sz w:val="22"/>
          <w:szCs w:val="22"/>
        </w:rPr>
        <w:t xml:space="preserve">Scripps CFO </w:t>
      </w:r>
      <w:r>
        <w:rPr>
          <w:rFonts w:ascii="Arial" w:hAnsi="Arial" w:cs="Arial"/>
          <w:sz w:val="22"/>
          <w:szCs w:val="22"/>
        </w:rPr>
        <w:t>Lisa Knutson</w:t>
      </w:r>
      <w:r w:rsidR="007A4211">
        <w:rPr>
          <w:rFonts w:ascii="Arial" w:hAnsi="Arial" w:cs="Arial"/>
          <w:sz w:val="22"/>
          <w:szCs w:val="22"/>
        </w:rPr>
        <w:t xml:space="preserve"> said</w:t>
      </w:r>
      <w:r>
        <w:rPr>
          <w:rFonts w:ascii="Arial" w:hAnsi="Arial" w:cs="Arial"/>
          <w:sz w:val="22"/>
          <w:szCs w:val="22"/>
        </w:rPr>
        <w:t>. “In addition, his knowledge of Scripps is important for a company with a long history in the industry and a strong reputation for serving our customers, employees and other stakeholders. We</w:t>
      </w:r>
      <w:r w:rsidR="00B207B7">
        <w:rPr>
          <w:rFonts w:ascii="Arial" w:hAnsi="Arial" w:cs="Arial"/>
          <w:sz w:val="22"/>
          <w:szCs w:val="22"/>
        </w:rPr>
        <w:t xml:space="preserve"> are fortunate to have </w:t>
      </w:r>
      <w:r w:rsidR="004F06C9">
        <w:rPr>
          <w:rFonts w:ascii="Arial" w:hAnsi="Arial" w:cs="Arial"/>
          <w:sz w:val="22"/>
          <w:szCs w:val="22"/>
        </w:rPr>
        <w:t>someone</w:t>
      </w:r>
      <w:r w:rsidR="00B207B7">
        <w:rPr>
          <w:rFonts w:ascii="Arial" w:hAnsi="Arial" w:cs="Arial"/>
          <w:sz w:val="22"/>
          <w:szCs w:val="22"/>
        </w:rPr>
        <w:t xml:space="preserve"> of Pat’s </w:t>
      </w:r>
      <w:r w:rsidR="004F06C9">
        <w:rPr>
          <w:rFonts w:ascii="Arial" w:hAnsi="Arial" w:cs="Arial"/>
          <w:sz w:val="22"/>
          <w:szCs w:val="22"/>
        </w:rPr>
        <w:t>caliber</w:t>
      </w:r>
      <w:r w:rsidR="00B207B7">
        <w:rPr>
          <w:rFonts w:ascii="Arial" w:hAnsi="Arial" w:cs="Arial"/>
          <w:sz w:val="22"/>
          <w:szCs w:val="22"/>
        </w:rPr>
        <w:t xml:space="preserve"> leading Scripps</w:t>
      </w:r>
      <w:r w:rsidR="004F06C9">
        <w:rPr>
          <w:rFonts w:ascii="Arial" w:hAnsi="Arial" w:cs="Arial"/>
          <w:sz w:val="22"/>
          <w:szCs w:val="22"/>
        </w:rPr>
        <w:t>’</w:t>
      </w:r>
      <w:r w:rsidR="00B207B7">
        <w:rPr>
          <w:rFonts w:ascii="Arial" w:hAnsi="Arial" w:cs="Arial"/>
          <w:sz w:val="22"/>
          <w:szCs w:val="22"/>
        </w:rPr>
        <w:t xml:space="preserve"> technology organization.</w:t>
      </w:r>
      <w:r w:rsidR="004F06C9">
        <w:rPr>
          <w:rFonts w:ascii="Arial" w:hAnsi="Arial" w:cs="Arial"/>
          <w:sz w:val="22"/>
          <w:szCs w:val="22"/>
        </w:rPr>
        <w:t>”</w:t>
      </w:r>
      <w:r>
        <w:rPr>
          <w:rFonts w:ascii="Arial" w:hAnsi="Arial" w:cs="Arial"/>
          <w:sz w:val="22"/>
          <w:szCs w:val="22"/>
        </w:rPr>
        <w:t xml:space="preserve"> </w:t>
      </w:r>
    </w:p>
    <w:p w14:paraId="3A32C04F" w14:textId="77777777" w:rsidR="00464E7A" w:rsidRPr="00464E7A" w:rsidRDefault="00464E7A" w:rsidP="00464E7A">
      <w:pPr>
        <w:ind w:left="-180"/>
        <w:rPr>
          <w:rFonts w:ascii="Arial" w:hAnsi="Arial" w:cs="Arial"/>
          <w:sz w:val="22"/>
          <w:szCs w:val="22"/>
        </w:rPr>
      </w:pPr>
    </w:p>
    <w:p w14:paraId="4808769B" w14:textId="78317EE0" w:rsidR="00464E7A" w:rsidRPr="00464E7A" w:rsidRDefault="00464E7A" w:rsidP="00464E7A">
      <w:pPr>
        <w:ind w:left="-180"/>
        <w:rPr>
          <w:rFonts w:ascii="Arial" w:hAnsi="Arial" w:cs="Arial"/>
          <w:sz w:val="22"/>
          <w:szCs w:val="22"/>
        </w:rPr>
      </w:pPr>
      <w:r w:rsidRPr="00464E7A">
        <w:rPr>
          <w:rFonts w:ascii="Arial" w:hAnsi="Arial" w:cs="Arial"/>
          <w:sz w:val="22"/>
          <w:szCs w:val="22"/>
        </w:rPr>
        <w:t>From 2008-201</w:t>
      </w:r>
      <w:r w:rsidR="00CD2341">
        <w:rPr>
          <w:rFonts w:ascii="Arial" w:hAnsi="Arial" w:cs="Arial"/>
          <w:sz w:val="22"/>
          <w:szCs w:val="22"/>
        </w:rPr>
        <w:t>9</w:t>
      </w:r>
      <w:r w:rsidRPr="00464E7A">
        <w:rPr>
          <w:rFonts w:ascii="Arial" w:hAnsi="Arial" w:cs="Arial"/>
          <w:sz w:val="22"/>
          <w:szCs w:val="22"/>
        </w:rPr>
        <w:t xml:space="preserve">, Browning served in </w:t>
      </w:r>
      <w:r w:rsidR="00CD2341">
        <w:rPr>
          <w:rFonts w:ascii="Arial" w:hAnsi="Arial" w:cs="Arial"/>
          <w:sz w:val="22"/>
          <w:szCs w:val="22"/>
        </w:rPr>
        <w:t xml:space="preserve">leadership roles at </w:t>
      </w:r>
      <w:r w:rsidRPr="00464E7A">
        <w:rPr>
          <w:rFonts w:ascii="Arial" w:hAnsi="Arial" w:cs="Arial"/>
          <w:sz w:val="22"/>
          <w:szCs w:val="22"/>
        </w:rPr>
        <w:t xml:space="preserve">SNI </w:t>
      </w:r>
      <w:r w:rsidR="00CD2341">
        <w:rPr>
          <w:rFonts w:ascii="Arial" w:hAnsi="Arial" w:cs="Arial"/>
          <w:sz w:val="22"/>
          <w:szCs w:val="22"/>
        </w:rPr>
        <w:t xml:space="preserve">and then Discovery Inc., after it acquired SNI in 2018. </w:t>
      </w:r>
      <w:r w:rsidRPr="00464E7A">
        <w:rPr>
          <w:rFonts w:ascii="Arial" w:hAnsi="Arial" w:cs="Arial"/>
          <w:sz w:val="22"/>
          <w:szCs w:val="22"/>
        </w:rPr>
        <w:t xml:space="preserve">He was vice president in the office of CIO and corporate systems for seven years and moved up to senior vice president of digital business systems and strategy. In that role, Browning developed SNI’s global technology and operations strategy; oversaw due diligence and integration efforts for acquisitions; and led technology cloud migration. </w:t>
      </w:r>
    </w:p>
    <w:p w14:paraId="07BB0555" w14:textId="77777777" w:rsidR="00464E7A" w:rsidRPr="00464E7A" w:rsidRDefault="00464E7A" w:rsidP="00464E7A">
      <w:pPr>
        <w:ind w:left="-180"/>
        <w:rPr>
          <w:rFonts w:ascii="Arial" w:hAnsi="Arial" w:cs="Arial"/>
          <w:sz w:val="22"/>
          <w:szCs w:val="22"/>
        </w:rPr>
      </w:pPr>
    </w:p>
    <w:p w14:paraId="2CC84C5F" w14:textId="534533B9" w:rsidR="00464E7A" w:rsidRPr="00464E7A" w:rsidRDefault="00464E7A" w:rsidP="00464E7A">
      <w:pPr>
        <w:ind w:left="-180"/>
        <w:rPr>
          <w:rFonts w:ascii="Arial" w:hAnsi="Arial" w:cs="Arial"/>
          <w:sz w:val="22"/>
          <w:szCs w:val="22"/>
        </w:rPr>
      </w:pPr>
      <w:r w:rsidRPr="00464E7A">
        <w:rPr>
          <w:rFonts w:ascii="Arial" w:hAnsi="Arial" w:cs="Arial"/>
          <w:sz w:val="22"/>
          <w:szCs w:val="22"/>
        </w:rPr>
        <w:t xml:space="preserve">He earlier worked at The E.W. Scripps Company as </w:t>
      </w:r>
      <w:r w:rsidR="004F06C9">
        <w:rPr>
          <w:rFonts w:ascii="Arial" w:hAnsi="Arial" w:cs="Arial"/>
          <w:sz w:val="22"/>
          <w:szCs w:val="22"/>
        </w:rPr>
        <w:t xml:space="preserve">IT </w:t>
      </w:r>
      <w:r w:rsidRPr="00464E7A">
        <w:rPr>
          <w:rFonts w:ascii="Arial" w:hAnsi="Arial" w:cs="Arial"/>
          <w:sz w:val="22"/>
          <w:szCs w:val="22"/>
        </w:rPr>
        <w:t xml:space="preserve">finance director. Browning </w:t>
      </w:r>
      <w:r w:rsidR="007A4211">
        <w:rPr>
          <w:rFonts w:ascii="Arial" w:hAnsi="Arial" w:cs="Arial"/>
          <w:sz w:val="22"/>
          <w:szCs w:val="22"/>
        </w:rPr>
        <w:t xml:space="preserve">helped lead the transition processes in </w:t>
      </w:r>
      <w:r w:rsidRPr="00464E7A">
        <w:rPr>
          <w:rFonts w:ascii="Arial" w:hAnsi="Arial" w:cs="Arial"/>
          <w:sz w:val="22"/>
          <w:szCs w:val="22"/>
        </w:rPr>
        <w:t xml:space="preserve">the 2008 spin-off of SNI from Scripps, building technology infrastructure and business process operations necessary for the entities to operate independently. Browning began his career as a strategy and operations consultant for Deloitte. </w:t>
      </w:r>
    </w:p>
    <w:p w14:paraId="1B269EB9" w14:textId="77777777" w:rsidR="00464E7A" w:rsidRPr="00464E7A" w:rsidRDefault="00464E7A" w:rsidP="00464E7A">
      <w:pPr>
        <w:ind w:left="-180"/>
        <w:rPr>
          <w:rFonts w:ascii="Arial" w:hAnsi="Arial" w:cs="Arial"/>
          <w:sz w:val="22"/>
          <w:szCs w:val="22"/>
        </w:rPr>
      </w:pPr>
    </w:p>
    <w:p w14:paraId="33A3DA40" w14:textId="4EFCDFF2" w:rsidR="00464E7A" w:rsidRPr="00464E7A" w:rsidRDefault="00464E7A" w:rsidP="00464E7A">
      <w:pPr>
        <w:ind w:left="-180"/>
        <w:rPr>
          <w:rFonts w:ascii="Arial" w:hAnsi="Arial" w:cs="Arial"/>
          <w:sz w:val="22"/>
          <w:szCs w:val="22"/>
        </w:rPr>
      </w:pPr>
      <w:r w:rsidRPr="00464E7A">
        <w:rPr>
          <w:rFonts w:ascii="Arial" w:hAnsi="Arial" w:cs="Arial"/>
          <w:sz w:val="22"/>
          <w:szCs w:val="22"/>
        </w:rPr>
        <w:t xml:space="preserve">Browning earned a bachelor’s degree in management information systems and marketing from Miami University and an MBA (finance) from Owen Graduate School of Management at Vanderbilt University. </w:t>
      </w:r>
    </w:p>
    <w:p w14:paraId="651B9904" w14:textId="6ECA158E" w:rsidR="00B85241" w:rsidRDefault="00B85241" w:rsidP="0025141E">
      <w:pPr>
        <w:rPr>
          <w:rFonts w:ascii="Arial" w:hAnsi="Arial" w:cs="Arial"/>
          <w:sz w:val="22"/>
          <w:szCs w:val="22"/>
          <w:lang w:val="en"/>
        </w:rPr>
      </w:pPr>
    </w:p>
    <w:p w14:paraId="17D590F7" w14:textId="77777777" w:rsidR="0006465C" w:rsidRPr="0006465C" w:rsidRDefault="00B74172" w:rsidP="0006465C">
      <w:pPr>
        <w:ind w:left="-180"/>
        <w:rPr>
          <w:rFonts w:ascii="Arial" w:hAnsi="Arial" w:cs="Arial"/>
          <w:sz w:val="22"/>
          <w:szCs w:val="22"/>
        </w:rPr>
      </w:pPr>
      <w:r w:rsidRPr="0006465C">
        <w:rPr>
          <w:rFonts w:ascii="Arial" w:hAnsi="Arial" w:cs="Arial"/>
          <w:b/>
          <w:bCs/>
          <w:sz w:val="22"/>
          <w:szCs w:val="22"/>
          <w:u w:val="single"/>
        </w:rPr>
        <w:t>About Scripps</w:t>
      </w:r>
    </w:p>
    <w:p w14:paraId="0777C769" w14:textId="30231DE5" w:rsidR="0025141E" w:rsidRDefault="00001BE1" w:rsidP="0025141E">
      <w:pPr>
        <w:ind w:left="-180"/>
        <w:rPr>
          <w:rFonts w:ascii="Arial" w:hAnsi="Arial" w:cs="Arial"/>
          <w:color w:val="000000"/>
          <w:sz w:val="22"/>
          <w:szCs w:val="22"/>
        </w:rPr>
      </w:pPr>
      <w:hyperlink r:id="rId8" w:history="1">
        <w:r w:rsidR="0006465C" w:rsidRPr="0006465C">
          <w:rPr>
            <w:rStyle w:val="Hyperlink"/>
            <w:rFonts w:ascii="Arial" w:hAnsi="Arial" w:cs="Arial"/>
            <w:sz w:val="22"/>
            <w:szCs w:val="22"/>
          </w:rPr>
          <w:t>The E.W. Scripps Company</w:t>
        </w:r>
      </w:hyperlink>
      <w:r w:rsidR="0006465C" w:rsidRPr="0006465C">
        <w:rPr>
          <w:rFonts w:ascii="Arial" w:hAnsi="Arial" w:cs="Arial"/>
          <w:color w:val="000000"/>
          <w:sz w:val="22"/>
          <w:szCs w:val="22"/>
        </w:rPr>
        <w:t xml:space="preserve"> (NASDAQ: SSP) advances understanding of the world through journalism. As the nation’s fourth-largest independent TV station owner, Scripps operates 60 television stations in 42 markets. Scripps empowers the next generation of news consumers with its multiplatform news network Newsy and reaches growing audiences through broadcast networks including Bounce and Court TV. Shaping the future of storytelling through digital audio, Scripps owns top podcast company Stitcher and Triton, the global leader in technology and measurement services. Scripps runs an award-winning investigative reporting newsroom in Washington, D.C., and is the longtime steward of the Scripps National Spelling Bee. Founded in 1878, Scripps has held for decades to the motto, “Give light and the people will find their own way.”</w:t>
      </w:r>
    </w:p>
    <w:p w14:paraId="4E3EA3B2" w14:textId="541AC4C5" w:rsidR="0025141E" w:rsidRDefault="0025141E" w:rsidP="0025141E">
      <w:pPr>
        <w:ind w:left="-180"/>
        <w:rPr>
          <w:rFonts w:ascii="Arial" w:hAnsi="Arial" w:cs="Arial"/>
          <w:color w:val="000000"/>
          <w:sz w:val="22"/>
          <w:szCs w:val="22"/>
        </w:rPr>
      </w:pPr>
    </w:p>
    <w:p w14:paraId="41C23F60" w14:textId="50089651" w:rsidR="000938F9" w:rsidRDefault="0025141E" w:rsidP="008C3D47">
      <w:pPr>
        <w:ind w:left="-180"/>
        <w:rPr>
          <w:lang w:val="en"/>
        </w:rPr>
      </w:pPr>
      <w:r w:rsidRPr="0025141E">
        <w:rPr>
          <w:rFonts w:ascii="Arial" w:eastAsia="MS P??" w:hAnsi="Arial" w:cs="Arial"/>
          <w:b/>
          <w:sz w:val="22"/>
          <w:szCs w:val="22"/>
        </w:rPr>
        <w:t xml:space="preserve">Media contact: </w:t>
      </w:r>
      <w:r>
        <w:rPr>
          <w:rFonts w:ascii="Arial" w:hAnsi="Arial" w:cs="Arial"/>
          <w:b/>
          <w:sz w:val="22"/>
          <w:szCs w:val="22"/>
        </w:rPr>
        <w:br/>
      </w:r>
      <w:r w:rsidRPr="0025141E">
        <w:rPr>
          <w:rFonts w:ascii="Arial" w:eastAsia="MS P??" w:hAnsi="Arial" w:cs="Arial"/>
          <w:bCs/>
          <w:i/>
          <w:sz w:val="22"/>
          <w:szCs w:val="22"/>
        </w:rPr>
        <w:t xml:space="preserve">Kari Wethington, The E.W. Scripps Company, 513-977-3763, </w:t>
      </w:r>
      <w:hyperlink r:id="rId9" w:history="1">
        <w:r w:rsidRPr="0025141E">
          <w:rPr>
            <w:rStyle w:val="Hyperlink"/>
            <w:rFonts w:ascii="Arial" w:hAnsi="Arial" w:cs="Arial"/>
            <w:bCs/>
            <w:i/>
            <w:sz w:val="22"/>
            <w:szCs w:val="22"/>
          </w:rPr>
          <w:t>Kari.wethington@scripps.com</w:t>
        </w:r>
      </w:hyperlink>
    </w:p>
    <w:sectPr w:rsidR="000938F9" w:rsidSect="00A0628C">
      <w:footerReference w:type="default" r:id="rId10"/>
      <w:headerReference w:type="first" r:id="rId11"/>
      <w:pgSz w:w="12240" w:h="15840"/>
      <w:pgMar w:top="1850" w:right="1350" w:bottom="144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D8551" w14:textId="77777777" w:rsidR="00001BE1" w:rsidRDefault="00001BE1" w:rsidP="009E2C7B">
      <w:r>
        <w:separator/>
      </w:r>
    </w:p>
  </w:endnote>
  <w:endnote w:type="continuationSeparator" w:id="0">
    <w:p w14:paraId="5C808F52" w14:textId="77777777" w:rsidR="00001BE1" w:rsidRDefault="00001BE1" w:rsidP="009E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ambria">
    <w:altName w:val="Cambria"/>
    <w:panose1 w:val="020B0604020202020204"/>
    <w:charset w:val="00"/>
    <w:family w:val="roman"/>
    <w:pitch w:val="variable"/>
    <w:sig w:usb0="E00002FF" w:usb1="400004FF" w:usb2="00000000" w:usb3="00000000" w:csb0="000001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P??">
    <w:altName w:val="MS Mincho"/>
    <w:panose1 w:val="020B0604020202020204"/>
    <w:charset w:val="80"/>
    <w:family w:val="auto"/>
    <w:pitch w:val="variable"/>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164843"/>
      <w:docPartObj>
        <w:docPartGallery w:val="Page Numbers (Bottom of Page)"/>
        <w:docPartUnique/>
      </w:docPartObj>
    </w:sdtPr>
    <w:sdtEndPr>
      <w:rPr>
        <w:noProof/>
      </w:rPr>
    </w:sdtEndPr>
    <w:sdtContent>
      <w:p w14:paraId="7A29BE7C" w14:textId="370C555B" w:rsidR="00D05EAD" w:rsidRDefault="00D05EAD">
        <w:pPr>
          <w:pStyle w:val="Footer"/>
          <w:jc w:val="right"/>
        </w:pPr>
        <w:r>
          <w:fldChar w:fldCharType="begin"/>
        </w:r>
        <w:r>
          <w:instrText xml:space="preserve"> PAGE   \* MERGEFORMAT </w:instrText>
        </w:r>
        <w:r>
          <w:fldChar w:fldCharType="separate"/>
        </w:r>
        <w:r w:rsidR="00B2682A">
          <w:rPr>
            <w:noProof/>
          </w:rPr>
          <w:t>2</w:t>
        </w:r>
        <w:r>
          <w:rPr>
            <w:noProof/>
          </w:rPr>
          <w:fldChar w:fldCharType="end"/>
        </w:r>
      </w:p>
    </w:sdtContent>
  </w:sdt>
  <w:p w14:paraId="2E7DA631" w14:textId="77777777" w:rsidR="00D05EAD" w:rsidRDefault="00D05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6992E" w14:textId="77777777" w:rsidR="00001BE1" w:rsidRDefault="00001BE1" w:rsidP="009E2C7B">
      <w:r>
        <w:separator/>
      </w:r>
    </w:p>
  </w:footnote>
  <w:footnote w:type="continuationSeparator" w:id="0">
    <w:p w14:paraId="071EEE55" w14:textId="77777777" w:rsidR="00001BE1" w:rsidRDefault="00001BE1" w:rsidP="009E2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CF609" w14:textId="77777777" w:rsidR="00D05EAD" w:rsidRDefault="00D05EAD" w:rsidP="004A2C30">
    <w:pPr>
      <w:pStyle w:val="Header"/>
      <w:ind w:left="-360"/>
    </w:pPr>
    <w:r>
      <w:rPr>
        <w:noProof/>
      </w:rPr>
      <w:drawing>
        <wp:inline distT="0" distB="0" distL="0" distR="0" wp14:anchorId="3C1AAEF7" wp14:editId="66B70B07">
          <wp:extent cx="6623050" cy="708639"/>
          <wp:effectExtent l="0" t="0" r="6350" b="3175"/>
          <wp:docPr id="1" name="Picture 1" descr="jodiwankenobi:Users:163462:Desktop:scripps corp:news release:scripps_news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diwankenobi:Users:163462:Desktop:scripps corp:news release:scripps_newsrele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228" cy="7086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2868"/>
    <w:multiLevelType w:val="hybridMultilevel"/>
    <w:tmpl w:val="9896341C"/>
    <w:lvl w:ilvl="0" w:tplc="000AD6F2">
      <w:start w:val="1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E51DA6"/>
    <w:multiLevelType w:val="hybridMultilevel"/>
    <w:tmpl w:val="40A2E4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CC32688"/>
    <w:multiLevelType w:val="hybridMultilevel"/>
    <w:tmpl w:val="D61EE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3D3A6F"/>
    <w:multiLevelType w:val="hybridMultilevel"/>
    <w:tmpl w:val="C7963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B34854"/>
    <w:multiLevelType w:val="hybridMultilevel"/>
    <w:tmpl w:val="893410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398679B4"/>
    <w:multiLevelType w:val="hybridMultilevel"/>
    <w:tmpl w:val="8BC0ACB6"/>
    <w:lvl w:ilvl="0" w:tplc="04090001">
      <w:start w:val="1"/>
      <w:numFmt w:val="bullet"/>
      <w:lvlText w:val=""/>
      <w:lvlJc w:val="left"/>
      <w:pPr>
        <w:tabs>
          <w:tab w:val="num" w:pos="720"/>
        </w:tabs>
        <w:ind w:left="720" w:hanging="360"/>
      </w:pPr>
      <w:rPr>
        <w:rFonts w:ascii="Symbol" w:hAnsi="Symbol" w:hint="default"/>
      </w:rPr>
    </w:lvl>
    <w:lvl w:ilvl="1" w:tplc="84BA6E0E">
      <w:start w:val="1"/>
      <w:numFmt w:val="bullet"/>
      <w:lvlText w:val="̶"/>
      <w:lvlJc w:val="left"/>
      <w:pPr>
        <w:tabs>
          <w:tab w:val="num" w:pos="1440"/>
        </w:tabs>
        <w:ind w:left="1440" w:hanging="360"/>
      </w:pPr>
      <w:rPr>
        <w:rFonts w:ascii="Tahoma" w:hAnsi="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3E489A"/>
    <w:multiLevelType w:val="hybridMultilevel"/>
    <w:tmpl w:val="C47C54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5D5B387D"/>
    <w:multiLevelType w:val="hybridMultilevel"/>
    <w:tmpl w:val="AC06DD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C7B"/>
    <w:rsid w:val="00001BE1"/>
    <w:rsid w:val="00011E1F"/>
    <w:rsid w:val="00012F56"/>
    <w:rsid w:val="00022A59"/>
    <w:rsid w:val="00040801"/>
    <w:rsid w:val="000429B1"/>
    <w:rsid w:val="0005299A"/>
    <w:rsid w:val="00054B68"/>
    <w:rsid w:val="00060F6B"/>
    <w:rsid w:val="000617C8"/>
    <w:rsid w:val="0006465C"/>
    <w:rsid w:val="00065215"/>
    <w:rsid w:val="00067A1E"/>
    <w:rsid w:val="00077920"/>
    <w:rsid w:val="00080199"/>
    <w:rsid w:val="0008388B"/>
    <w:rsid w:val="000938F9"/>
    <w:rsid w:val="000A0A60"/>
    <w:rsid w:val="000B2CD7"/>
    <w:rsid w:val="000C38D6"/>
    <w:rsid w:val="000E47F4"/>
    <w:rsid w:val="000E7CA7"/>
    <w:rsid w:val="000F0590"/>
    <w:rsid w:val="000F1950"/>
    <w:rsid w:val="001042DF"/>
    <w:rsid w:val="00120752"/>
    <w:rsid w:val="001244A4"/>
    <w:rsid w:val="00130D6E"/>
    <w:rsid w:val="00141DAB"/>
    <w:rsid w:val="00143212"/>
    <w:rsid w:val="001437A3"/>
    <w:rsid w:val="00145FBE"/>
    <w:rsid w:val="00155310"/>
    <w:rsid w:val="00161D64"/>
    <w:rsid w:val="0016736D"/>
    <w:rsid w:val="0017074A"/>
    <w:rsid w:val="00172986"/>
    <w:rsid w:val="00173B87"/>
    <w:rsid w:val="00174CF0"/>
    <w:rsid w:val="001832AF"/>
    <w:rsid w:val="00187FF0"/>
    <w:rsid w:val="0019363C"/>
    <w:rsid w:val="001948BE"/>
    <w:rsid w:val="001A0165"/>
    <w:rsid w:val="001A4673"/>
    <w:rsid w:val="001A4C16"/>
    <w:rsid w:val="001A5B52"/>
    <w:rsid w:val="001B007A"/>
    <w:rsid w:val="001C00EA"/>
    <w:rsid w:val="001C02F3"/>
    <w:rsid w:val="001C239C"/>
    <w:rsid w:val="001C3DF8"/>
    <w:rsid w:val="001C4EF2"/>
    <w:rsid w:val="001D36DD"/>
    <w:rsid w:val="001D6AC8"/>
    <w:rsid w:val="001D6C64"/>
    <w:rsid w:val="001E14C4"/>
    <w:rsid w:val="001F08AB"/>
    <w:rsid w:val="002056C3"/>
    <w:rsid w:val="0020783E"/>
    <w:rsid w:val="00215294"/>
    <w:rsid w:val="002208AF"/>
    <w:rsid w:val="00222144"/>
    <w:rsid w:val="00223A05"/>
    <w:rsid w:val="00224EC3"/>
    <w:rsid w:val="00233FDD"/>
    <w:rsid w:val="002341BB"/>
    <w:rsid w:val="00237B97"/>
    <w:rsid w:val="00240DC9"/>
    <w:rsid w:val="002448D4"/>
    <w:rsid w:val="00246766"/>
    <w:rsid w:val="0024691E"/>
    <w:rsid w:val="0025141E"/>
    <w:rsid w:val="002531C3"/>
    <w:rsid w:val="00267A11"/>
    <w:rsid w:val="002705CF"/>
    <w:rsid w:val="002804E7"/>
    <w:rsid w:val="00287374"/>
    <w:rsid w:val="00287B8A"/>
    <w:rsid w:val="00287DB7"/>
    <w:rsid w:val="002912C3"/>
    <w:rsid w:val="0029335A"/>
    <w:rsid w:val="002A2101"/>
    <w:rsid w:val="002A5032"/>
    <w:rsid w:val="002A5B00"/>
    <w:rsid w:val="002A7819"/>
    <w:rsid w:val="00306D60"/>
    <w:rsid w:val="0031156E"/>
    <w:rsid w:val="003137B7"/>
    <w:rsid w:val="00316DB2"/>
    <w:rsid w:val="00322C03"/>
    <w:rsid w:val="0033724A"/>
    <w:rsid w:val="003412D8"/>
    <w:rsid w:val="003424E9"/>
    <w:rsid w:val="00345B3C"/>
    <w:rsid w:val="00352E65"/>
    <w:rsid w:val="00354D68"/>
    <w:rsid w:val="00356D02"/>
    <w:rsid w:val="003574EE"/>
    <w:rsid w:val="0035784D"/>
    <w:rsid w:val="00357EA9"/>
    <w:rsid w:val="003620E7"/>
    <w:rsid w:val="0037037E"/>
    <w:rsid w:val="00370777"/>
    <w:rsid w:val="003774BF"/>
    <w:rsid w:val="003825E4"/>
    <w:rsid w:val="003830C9"/>
    <w:rsid w:val="00392EE6"/>
    <w:rsid w:val="00395BC7"/>
    <w:rsid w:val="003A3145"/>
    <w:rsid w:val="003C46B5"/>
    <w:rsid w:val="003D7F0A"/>
    <w:rsid w:val="003E7A5A"/>
    <w:rsid w:val="00405823"/>
    <w:rsid w:val="00413B39"/>
    <w:rsid w:val="00415679"/>
    <w:rsid w:val="00417C40"/>
    <w:rsid w:val="00420A5B"/>
    <w:rsid w:val="00422B67"/>
    <w:rsid w:val="00427E6B"/>
    <w:rsid w:val="00432472"/>
    <w:rsid w:val="004405C7"/>
    <w:rsid w:val="00440B48"/>
    <w:rsid w:val="0044267B"/>
    <w:rsid w:val="004441B3"/>
    <w:rsid w:val="00444211"/>
    <w:rsid w:val="00451D43"/>
    <w:rsid w:val="00455122"/>
    <w:rsid w:val="00456603"/>
    <w:rsid w:val="00464E7A"/>
    <w:rsid w:val="00465425"/>
    <w:rsid w:val="00465E46"/>
    <w:rsid w:val="00470C69"/>
    <w:rsid w:val="00471C03"/>
    <w:rsid w:val="004775DC"/>
    <w:rsid w:val="004803D3"/>
    <w:rsid w:val="004865C7"/>
    <w:rsid w:val="004926EC"/>
    <w:rsid w:val="00496A72"/>
    <w:rsid w:val="004A211A"/>
    <w:rsid w:val="004A2C30"/>
    <w:rsid w:val="004A4944"/>
    <w:rsid w:val="004B0EA3"/>
    <w:rsid w:val="004B3A72"/>
    <w:rsid w:val="004B76FF"/>
    <w:rsid w:val="004C0ED2"/>
    <w:rsid w:val="004C676F"/>
    <w:rsid w:val="004D3815"/>
    <w:rsid w:val="004E1786"/>
    <w:rsid w:val="004F06C9"/>
    <w:rsid w:val="004F29C3"/>
    <w:rsid w:val="004F2DC5"/>
    <w:rsid w:val="004F66D6"/>
    <w:rsid w:val="00503CB7"/>
    <w:rsid w:val="00506D7F"/>
    <w:rsid w:val="005079BB"/>
    <w:rsid w:val="00510A06"/>
    <w:rsid w:val="00525BFE"/>
    <w:rsid w:val="00530E00"/>
    <w:rsid w:val="00532CFF"/>
    <w:rsid w:val="0054324C"/>
    <w:rsid w:val="0055088D"/>
    <w:rsid w:val="00554E4A"/>
    <w:rsid w:val="00563166"/>
    <w:rsid w:val="00563FE9"/>
    <w:rsid w:val="0056718B"/>
    <w:rsid w:val="00571ADF"/>
    <w:rsid w:val="00581AC9"/>
    <w:rsid w:val="00584A66"/>
    <w:rsid w:val="00587795"/>
    <w:rsid w:val="005909A2"/>
    <w:rsid w:val="005A5DE0"/>
    <w:rsid w:val="005A6073"/>
    <w:rsid w:val="005B3F23"/>
    <w:rsid w:val="005B4631"/>
    <w:rsid w:val="005B65C3"/>
    <w:rsid w:val="005C5B46"/>
    <w:rsid w:val="005C7EAE"/>
    <w:rsid w:val="005D0D97"/>
    <w:rsid w:val="005D5428"/>
    <w:rsid w:val="005D5D39"/>
    <w:rsid w:val="005D6FF9"/>
    <w:rsid w:val="005E5943"/>
    <w:rsid w:val="00603F41"/>
    <w:rsid w:val="00607575"/>
    <w:rsid w:val="006125FA"/>
    <w:rsid w:val="00622A3C"/>
    <w:rsid w:val="00624439"/>
    <w:rsid w:val="00624890"/>
    <w:rsid w:val="00625E70"/>
    <w:rsid w:val="006305AB"/>
    <w:rsid w:val="00633A64"/>
    <w:rsid w:val="00647D7D"/>
    <w:rsid w:val="0065356C"/>
    <w:rsid w:val="00662369"/>
    <w:rsid w:val="00664B93"/>
    <w:rsid w:val="00670583"/>
    <w:rsid w:val="00677785"/>
    <w:rsid w:val="00684E9F"/>
    <w:rsid w:val="00685207"/>
    <w:rsid w:val="006A2F6C"/>
    <w:rsid w:val="006A3585"/>
    <w:rsid w:val="006A567A"/>
    <w:rsid w:val="006D285E"/>
    <w:rsid w:val="006D30CD"/>
    <w:rsid w:val="006D7974"/>
    <w:rsid w:val="006E6EAC"/>
    <w:rsid w:val="006E725B"/>
    <w:rsid w:val="006F5E2C"/>
    <w:rsid w:val="006F6F04"/>
    <w:rsid w:val="00700582"/>
    <w:rsid w:val="0070786F"/>
    <w:rsid w:val="007110DC"/>
    <w:rsid w:val="00713D68"/>
    <w:rsid w:val="007205C5"/>
    <w:rsid w:val="0073367D"/>
    <w:rsid w:val="00741D50"/>
    <w:rsid w:val="007544F0"/>
    <w:rsid w:val="00756F1F"/>
    <w:rsid w:val="00762A2E"/>
    <w:rsid w:val="00765352"/>
    <w:rsid w:val="00770D0F"/>
    <w:rsid w:val="00772D9F"/>
    <w:rsid w:val="007743FE"/>
    <w:rsid w:val="007767AC"/>
    <w:rsid w:val="00787A76"/>
    <w:rsid w:val="007947E0"/>
    <w:rsid w:val="007A1DC2"/>
    <w:rsid w:val="007A4211"/>
    <w:rsid w:val="007A45C1"/>
    <w:rsid w:val="007A65F0"/>
    <w:rsid w:val="007B34BA"/>
    <w:rsid w:val="007B5094"/>
    <w:rsid w:val="007B5DD2"/>
    <w:rsid w:val="007B6846"/>
    <w:rsid w:val="007B7292"/>
    <w:rsid w:val="007C52FB"/>
    <w:rsid w:val="007E244C"/>
    <w:rsid w:val="007F6186"/>
    <w:rsid w:val="007F6C49"/>
    <w:rsid w:val="007F75AE"/>
    <w:rsid w:val="007F7A88"/>
    <w:rsid w:val="0080244C"/>
    <w:rsid w:val="008076FC"/>
    <w:rsid w:val="00811FAF"/>
    <w:rsid w:val="0082214C"/>
    <w:rsid w:val="00823D6B"/>
    <w:rsid w:val="00827D0B"/>
    <w:rsid w:val="00833ADB"/>
    <w:rsid w:val="008523BF"/>
    <w:rsid w:val="00873D96"/>
    <w:rsid w:val="00873DAA"/>
    <w:rsid w:val="00874A00"/>
    <w:rsid w:val="00881A68"/>
    <w:rsid w:val="00883FEE"/>
    <w:rsid w:val="00890233"/>
    <w:rsid w:val="00890999"/>
    <w:rsid w:val="008A1CFC"/>
    <w:rsid w:val="008A7EFD"/>
    <w:rsid w:val="008B0B7E"/>
    <w:rsid w:val="008B6035"/>
    <w:rsid w:val="008B711F"/>
    <w:rsid w:val="008B743B"/>
    <w:rsid w:val="008C3D15"/>
    <w:rsid w:val="008C3D47"/>
    <w:rsid w:val="008C7635"/>
    <w:rsid w:val="008D57AB"/>
    <w:rsid w:val="008E1CA1"/>
    <w:rsid w:val="008E3D9C"/>
    <w:rsid w:val="008E6428"/>
    <w:rsid w:val="008E751A"/>
    <w:rsid w:val="008E79F0"/>
    <w:rsid w:val="008F0A42"/>
    <w:rsid w:val="008F17C2"/>
    <w:rsid w:val="008F33A6"/>
    <w:rsid w:val="008F749A"/>
    <w:rsid w:val="009003A7"/>
    <w:rsid w:val="0090056F"/>
    <w:rsid w:val="009044A7"/>
    <w:rsid w:val="00905BB7"/>
    <w:rsid w:val="00905F28"/>
    <w:rsid w:val="009062F5"/>
    <w:rsid w:val="0091122D"/>
    <w:rsid w:val="00911571"/>
    <w:rsid w:val="009126AB"/>
    <w:rsid w:val="00921B02"/>
    <w:rsid w:val="00922165"/>
    <w:rsid w:val="009238D6"/>
    <w:rsid w:val="00932AC8"/>
    <w:rsid w:val="00933A87"/>
    <w:rsid w:val="00960AF4"/>
    <w:rsid w:val="00960C6E"/>
    <w:rsid w:val="00961B35"/>
    <w:rsid w:val="00967A54"/>
    <w:rsid w:val="00975929"/>
    <w:rsid w:val="009778BD"/>
    <w:rsid w:val="00982330"/>
    <w:rsid w:val="009857BB"/>
    <w:rsid w:val="00990739"/>
    <w:rsid w:val="00991D50"/>
    <w:rsid w:val="0099478F"/>
    <w:rsid w:val="009A7D07"/>
    <w:rsid w:val="009B5400"/>
    <w:rsid w:val="009D4CDB"/>
    <w:rsid w:val="009E1C0A"/>
    <w:rsid w:val="009E2C7B"/>
    <w:rsid w:val="009E6863"/>
    <w:rsid w:val="009F0F91"/>
    <w:rsid w:val="009F4184"/>
    <w:rsid w:val="009F4B9B"/>
    <w:rsid w:val="009F53C0"/>
    <w:rsid w:val="00A0628C"/>
    <w:rsid w:val="00A14CC9"/>
    <w:rsid w:val="00A17630"/>
    <w:rsid w:val="00A225D7"/>
    <w:rsid w:val="00A34589"/>
    <w:rsid w:val="00A4016D"/>
    <w:rsid w:val="00A40F48"/>
    <w:rsid w:val="00A55077"/>
    <w:rsid w:val="00A55AC5"/>
    <w:rsid w:val="00A7565C"/>
    <w:rsid w:val="00A76682"/>
    <w:rsid w:val="00A815DE"/>
    <w:rsid w:val="00A94CEC"/>
    <w:rsid w:val="00AB30CA"/>
    <w:rsid w:val="00AB546A"/>
    <w:rsid w:val="00AC4483"/>
    <w:rsid w:val="00AE3BE2"/>
    <w:rsid w:val="00AE3EA4"/>
    <w:rsid w:val="00B014E6"/>
    <w:rsid w:val="00B02214"/>
    <w:rsid w:val="00B03B1D"/>
    <w:rsid w:val="00B0560F"/>
    <w:rsid w:val="00B207B7"/>
    <w:rsid w:val="00B23249"/>
    <w:rsid w:val="00B24659"/>
    <w:rsid w:val="00B2682A"/>
    <w:rsid w:val="00B47332"/>
    <w:rsid w:val="00B54655"/>
    <w:rsid w:val="00B57949"/>
    <w:rsid w:val="00B652E9"/>
    <w:rsid w:val="00B702DB"/>
    <w:rsid w:val="00B74172"/>
    <w:rsid w:val="00B80121"/>
    <w:rsid w:val="00B80316"/>
    <w:rsid w:val="00B84928"/>
    <w:rsid w:val="00B85241"/>
    <w:rsid w:val="00B93CD0"/>
    <w:rsid w:val="00BA2D4E"/>
    <w:rsid w:val="00BA7EB4"/>
    <w:rsid w:val="00BB0366"/>
    <w:rsid w:val="00BC5363"/>
    <w:rsid w:val="00BC5372"/>
    <w:rsid w:val="00BE3E3A"/>
    <w:rsid w:val="00BE5331"/>
    <w:rsid w:val="00BE5E59"/>
    <w:rsid w:val="00BF03B6"/>
    <w:rsid w:val="00BF05EE"/>
    <w:rsid w:val="00BF1634"/>
    <w:rsid w:val="00BF2B80"/>
    <w:rsid w:val="00BF3B83"/>
    <w:rsid w:val="00C01F43"/>
    <w:rsid w:val="00C02B0F"/>
    <w:rsid w:val="00C04F01"/>
    <w:rsid w:val="00C10A44"/>
    <w:rsid w:val="00C10CBC"/>
    <w:rsid w:val="00C20737"/>
    <w:rsid w:val="00C25C06"/>
    <w:rsid w:val="00C32AB2"/>
    <w:rsid w:val="00C378B8"/>
    <w:rsid w:val="00C40437"/>
    <w:rsid w:val="00C525F9"/>
    <w:rsid w:val="00C607DB"/>
    <w:rsid w:val="00C62B04"/>
    <w:rsid w:val="00C70428"/>
    <w:rsid w:val="00C7147C"/>
    <w:rsid w:val="00C75D0C"/>
    <w:rsid w:val="00C77C48"/>
    <w:rsid w:val="00C81DFF"/>
    <w:rsid w:val="00C9449A"/>
    <w:rsid w:val="00CA472F"/>
    <w:rsid w:val="00CA5C14"/>
    <w:rsid w:val="00CB1E60"/>
    <w:rsid w:val="00CB27BF"/>
    <w:rsid w:val="00CC1684"/>
    <w:rsid w:val="00CC3B30"/>
    <w:rsid w:val="00CD2341"/>
    <w:rsid w:val="00CD4367"/>
    <w:rsid w:val="00CD5818"/>
    <w:rsid w:val="00CE0A70"/>
    <w:rsid w:val="00CE13D3"/>
    <w:rsid w:val="00CE4C52"/>
    <w:rsid w:val="00CE5575"/>
    <w:rsid w:val="00CF4987"/>
    <w:rsid w:val="00CF5A6E"/>
    <w:rsid w:val="00CF5E91"/>
    <w:rsid w:val="00D05EAD"/>
    <w:rsid w:val="00D153FA"/>
    <w:rsid w:val="00D15955"/>
    <w:rsid w:val="00D17827"/>
    <w:rsid w:val="00D23485"/>
    <w:rsid w:val="00D27544"/>
    <w:rsid w:val="00D478DE"/>
    <w:rsid w:val="00D538AC"/>
    <w:rsid w:val="00D61510"/>
    <w:rsid w:val="00D66565"/>
    <w:rsid w:val="00D71C79"/>
    <w:rsid w:val="00D771D8"/>
    <w:rsid w:val="00D80E89"/>
    <w:rsid w:val="00D92C3A"/>
    <w:rsid w:val="00D969A7"/>
    <w:rsid w:val="00DA068A"/>
    <w:rsid w:val="00DA5F8A"/>
    <w:rsid w:val="00DA6C26"/>
    <w:rsid w:val="00DB0891"/>
    <w:rsid w:val="00DC3A39"/>
    <w:rsid w:val="00DD0D0D"/>
    <w:rsid w:val="00DD24F2"/>
    <w:rsid w:val="00DE07E3"/>
    <w:rsid w:val="00DE3723"/>
    <w:rsid w:val="00DE4C08"/>
    <w:rsid w:val="00DF08E7"/>
    <w:rsid w:val="00DF1D8C"/>
    <w:rsid w:val="00E01FE5"/>
    <w:rsid w:val="00E13FF1"/>
    <w:rsid w:val="00E15515"/>
    <w:rsid w:val="00E212FD"/>
    <w:rsid w:val="00E2399E"/>
    <w:rsid w:val="00E30A36"/>
    <w:rsid w:val="00E3756B"/>
    <w:rsid w:val="00E37A6A"/>
    <w:rsid w:val="00E451A5"/>
    <w:rsid w:val="00E50E24"/>
    <w:rsid w:val="00E65303"/>
    <w:rsid w:val="00E6610A"/>
    <w:rsid w:val="00E80C8D"/>
    <w:rsid w:val="00E825C6"/>
    <w:rsid w:val="00E954EF"/>
    <w:rsid w:val="00E9682D"/>
    <w:rsid w:val="00EA4202"/>
    <w:rsid w:val="00EB1D2C"/>
    <w:rsid w:val="00EB2554"/>
    <w:rsid w:val="00EB3B7B"/>
    <w:rsid w:val="00EB5D79"/>
    <w:rsid w:val="00EB6032"/>
    <w:rsid w:val="00EC214D"/>
    <w:rsid w:val="00ED133E"/>
    <w:rsid w:val="00ED2FBC"/>
    <w:rsid w:val="00ED3BAD"/>
    <w:rsid w:val="00ED5D19"/>
    <w:rsid w:val="00ED623F"/>
    <w:rsid w:val="00F02343"/>
    <w:rsid w:val="00F04AF8"/>
    <w:rsid w:val="00F0519A"/>
    <w:rsid w:val="00F2348C"/>
    <w:rsid w:val="00F241E8"/>
    <w:rsid w:val="00F34250"/>
    <w:rsid w:val="00F35C03"/>
    <w:rsid w:val="00F50A56"/>
    <w:rsid w:val="00F52A57"/>
    <w:rsid w:val="00F63B7F"/>
    <w:rsid w:val="00F64EFA"/>
    <w:rsid w:val="00F679EB"/>
    <w:rsid w:val="00F74E2C"/>
    <w:rsid w:val="00F8184E"/>
    <w:rsid w:val="00FA2B11"/>
    <w:rsid w:val="00FC7946"/>
    <w:rsid w:val="00FD5A15"/>
    <w:rsid w:val="00FE2957"/>
    <w:rsid w:val="00FE32DE"/>
    <w:rsid w:val="00FE4B06"/>
    <w:rsid w:val="00FF1EB3"/>
    <w:rsid w:val="00FF5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88CF8"/>
  <w14:defaultImageDpi w14:val="300"/>
  <w15:docId w15:val="{1A96475C-4405-4B8B-93F9-4CB4741B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C7B"/>
    <w:pPr>
      <w:tabs>
        <w:tab w:val="center" w:pos="4320"/>
        <w:tab w:val="right" w:pos="8640"/>
      </w:tabs>
    </w:pPr>
  </w:style>
  <w:style w:type="character" w:customStyle="1" w:styleId="HeaderChar">
    <w:name w:val="Header Char"/>
    <w:basedOn w:val="DefaultParagraphFont"/>
    <w:link w:val="Header"/>
    <w:uiPriority w:val="99"/>
    <w:rsid w:val="009E2C7B"/>
  </w:style>
  <w:style w:type="paragraph" w:styleId="Footer">
    <w:name w:val="footer"/>
    <w:basedOn w:val="Normal"/>
    <w:link w:val="FooterChar"/>
    <w:uiPriority w:val="99"/>
    <w:unhideWhenUsed/>
    <w:rsid w:val="009E2C7B"/>
    <w:pPr>
      <w:tabs>
        <w:tab w:val="center" w:pos="4320"/>
        <w:tab w:val="right" w:pos="8640"/>
      </w:tabs>
    </w:pPr>
  </w:style>
  <w:style w:type="character" w:customStyle="1" w:styleId="FooterChar">
    <w:name w:val="Footer Char"/>
    <w:basedOn w:val="DefaultParagraphFont"/>
    <w:link w:val="Footer"/>
    <w:uiPriority w:val="99"/>
    <w:rsid w:val="009E2C7B"/>
  </w:style>
  <w:style w:type="paragraph" w:styleId="BalloonText">
    <w:name w:val="Balloon Text"/>
    <w:basedOn w:val="Normal"/>
    <w:link w:val="BalloonTextChar"/>
    <w:uiPriority w:val="99"/>
    <w:semiHidden/>
    <w:unhideWhenUsed/>
    <w:rsid w:val="009E2C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C7B"/>
    <w:rPr>
      <w:rFonts w:ascii="Lucida Grande" w:hAnsi="Lucida Grande" w:cs="Lucida Grande"/>
      <w:sz w:val="18"/>
      <w:szCs w:val="18"/>
    </w:rPr>
  </w:style>
  <w:style w:type="paragraph" w:styleId="NormalWeb">
    <w:name w:val="Normal (Web)"/>
    <w:basedOn w:val="Normal"/>
    <w:link w:val="NormalWebChar"/>
    <w:uiPriority w:val="99"/>
    <w:rsid w:val="00356D02"/>
    <w:pPr>
      <w:spacing w:before="100" w:beforeAutospacing="1" w:after="100" w:afterAutospacing="1"/>
    </w:pPr>
    <w:rPr>
      <w:rFonts w:ascii="Georgia" w:eastAsia="MS P??" w:hAnsi="Georgia" w:cs="Georgia"/>
    </w:rPr>
  </w:style>
  <w:style w:type="character" w:styleId="Hyperlink">
    <w:name w:val="Hyperlink"/>
    <w:uiPriority w:val="99"/>
    <w:rsid w:val="00356D02"/>
    <w:rPr>
      <w:color w:val="0000FF"/>
      <w:u w:val="single"/>
    </w:rPr>
  </w:style>
  <w:style w:type="character" w:styleId="Strong">
    <w:name w:val="Strong"/>
    <w:uiPriority w:val="99"/>
    <w:qFormat/>
    <w:rsid w:val="00356D02"/>
    <w:rPr>
      <w:rFonts w:cs="Times New Roman"/>
      <w:b/>
      <w:bCs/>
    </w:rPr>
  </w:style>
  <w:style w:type="character" w:customStyle="1" w:styleId="NormalWebChar">
    <w:name w:val="Normal (Web) Char"/>
    <w:basedOn w:val="DefaultParagraphFont"/>
    <w:link w:val="NormalWeb"/>
    <w:uiPriority w:val="99"/>
    <w:locked/>
    <w:rsid w:val="00356D02"/>
    <w:rPr>
      <w:rFonts w:ascii="Georgia" w:eastAsia="MS P??" w:hAnsi="Georgia" w:cs="Georgia"/>
    </w:rPr>
  </w:style>
  <w:style w:type="paragraph" w:customStyle="1" w:styleId="Default">
    <w:name w:val="Default"/>
    <w:rsid w:val="009E1C0A"/>
    <w:pPr>
      <w:autoSpaceDE w:val="0"/>
      <w:autoSpaceDN w:val="0"/>
      <w:adjustRightInd w:val="0"/>
    </w:pPr>
    <w:rPr>
      <w:rFonts w:ascii="Verdana" w:eastAsia="Times New Roman" w:hAnsi="Verdana" w:cs="Verdana"/>
      <w:color w:val="000000"/>
    </w:rPr>
  </w:style>
  <w:style w:type="table" w:styleId="TableGrid">
    <w:name w:val="Table Grid"/>
    <w:basedOn w:val="TableNormal"/>
    <w:uiPriority w:val="59"/>
    <w:rsid w:val="009E1C0A"/>
    <w:rPr>
      <w:rFonts w:ascii="Georgia" w:eastAsia="MS P??"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546A"/>
    <w:rPr>
      <w:sz w:val="16"/>
      <w:szCs w:val="16"/>
    </w:rPr>
  </w:style>
  <w:style w:type="paragraph" w:styleId="CommentText">
    <w:name w:val="annotation text"/>
    <w:basedOn w:val="Normal"/>
    <w:link w:val="CommentTextChar"/>
    <w:uiPriority w:val="99"/>
    <w:semiHidden/>
    <w:unhideWhenUsed/>
    <w:rsid w:val="00AB546A"/>
    <w:rPr>
      <w:sz w:val="20"/>
      <w:szCs w:val="20"/>
    </w:rPr>
  </w:style>
  <w:style w:type="character" w:customStyle="1" w:styleId="CommentTextChar">
    <w:name w:val="Comment Text Char"/>
    <w:basedOn w:val="DefaultParagraphFont"/>
    <w:link w:val="CommentText"/>
    <w:uiPriority w:val="99"/>
    <w:semiHidden/>
    <w:rsid w:val="00AB546A"/>
    <w:rPr>
      <w:sz w:val="20"/>
      <w:szCs w:val="20"/>
    </w:rPr>
  </w:style>
  <w:style w:type="paragraph" w:styleId="CommentSubject">
    <w:name w:val="annotation subject"/>
    <w:basedOn w:val="CommentText"/>
    <w:next w:val="CommentText"/>
    <w:link w:val="CommentSubjectChar"/>
    <w:uiPriority w:val="99"/>
    <w:semiHidden/>
    <w:unhideWhenUsed/>
    <w:rsid w:val="00AB546A"/>
    <w:rPr>
      <w:b/>
      <w:bCs/>
    </w:rPr>
  </w:style>
  <w:style w:type="character" w:customStyle="1" w:styleId="CommentSubjectChar">
    <w:name w:val="Comment Subject Char"/>
    <w:basedOn w:val="CommentTextChar"/>
    <w:link w:val="CommentSubject"/>
    <w:uiPriority w:val="99"/>
    <w:semiHidden/>
    <w:rsid w:val="00AB546A"/>
    <w:rPr>
      <w:b/>
      <w:bCs/>
      <w:sz w:val="20"/>
      <w:szCs w:val="20"/>
    </w:rPr>
  </w:style>
  <w:style w:type="paragraph" w:styleId="ListParagraph">
    <w:name w:val="List Paragraph"/>
    <w:basedOn w:val="Normal"/>
    <w:uiPriority w:val="34"/>
    <w:qFormat/>
    <w:rsid w:val="00CE4C52"/>
    <w:pPr>
      <w:ind w:left="720"/>
      <w:contextualSpacing/>
    </w:pPr>
  </w:style>
  <w:style w:type="character" w:customStyle="1" w:styleId="apple-converted-space">
    <w:name w:val="apple-converted-space"/>
    <w:basedOn w:val="DefaultParagraphFont"/>
    <w:rsid w:val="002A2101"/>
  </w:style>
  <w:style w:type="character" w:styleId="Mention">
    <w:name w:val="Mention"/>
    <w:basedOn w:val="DefaultParagraphFont"/>
    <w:uiPriority w:val="99"/>
    <w:semiHidden/>
    <w:unhideWhenUsed/>
    <w:rsid w:val="00873D96"/>
    <w:rPr>
      <w:color w:val="2B579A"/>
      <w:shd w:val="clear" w:color="auto" w:fill="E6E6E6"/>
    </w:rPr>
  </w:style>
  <w:style w:type="character" w:styleId="UnresolvedMention">
    <w:name w:val="Unresolved Mention"/>
    <w:basedOn w:val="DefaultParagraphFont"/>
    <w:uiPriority w:val="99"/>
    <w:semiHidden/>
    <w:unhideWhenUsed/>
    <w:rsid w:val="00287374"/>
    <w:rPr>
      <w:color w:val="808080"/>
      <w:shd w:val="clear" w:color="auto" w:fill="E6E6E6"/>
    </w:rPr>
  </w:style>
  <w:style w:type="character" w:styleId="FollowedHyperlink">
    <w:name w:val="FollowedHyperlink"/>
    <w:basedOn w:val="DefaultParagraphFont"/>
    <w:uiPriority w:val="99"/>
    <w:semiHidden/>
    <w:unhideWhenUsed/>
    <w:rsid w:val="0016736D"/>
    <w:rPr>
      <w:color w:val="800080" w:themeColor="followedHyperlink"/>
      <w:u w:val="single"/>
    </w:rPr>
  </w:style>
  <w:style w:type="paragraph" w:styleId="Revision">
    <w:name w:val="Revision"/>
    <w:hidden/>
    <w:uiPriority w:val="99"/>
    <w:semiHidden/>
    <w:rsid w:val="007A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6479">
      <w:bodyDiv w:val="1"/>
      <w:marLeft w:val="0"/>
      <w:marRight w:val="0"/>
      <w:marTop w:val="0"/>
      <w:marBottom w:val="0"/>
      <w:divBdr>
        <w:top w:val="none" w:sz="0" w:space="0" w:color="auto"/>
        <w:left w:val="none" w:sz="0" w:space="0" w:color="auto"/>
        <w:bottom w:val="none" w:sz="0" w:space="0" w:color="auto"/>
        <w:right w:val="none" w:sz="0" w:space="0" w:color="auto"/>
      </w:divBdr>
    </w:div>
    <w:div w:id="697505364">
      <w:bodyDiv w:val="1"/>
      <w:marLeft w:val="0"/>
      <w:marRight w:val="0"/>
      <w:marTop w:val="0"/>
      <w:marBottom w:val="0"/>
      <w:divBdr>
        <w:top w:val="none" w:sz="0" w:space="0" w:color="auto"/>
        <w:left w:val="none" w:sz="0" w:space="0" w:color="auto"/>
        <w:bottom w:val="none" w:sz="0" w:space="0" w:color="auto"/>
        <w:right w:val="none" w:sz="0" w:space="0" w:color="auto"/>
      </w:divBdr>
    </w:div>
    <w:div w:id="801767902">
      <w:bodyDiv w:val="1"/>
      <w:marLeft w:val="0"/>
      <w:marRight w:val="0"/>
      <w:marTop w:val="0"/>
      <w:marBottom w:val="0"/>
      <w:divBdr>
        <w:top w:val="none" w:sz="0" w:space="0" w:color="auto"/>
        <w:left w:val="none" w:sz="0" w:space="0" w:color="auto"/>
        <w:bottom w:val="none" w:sz="0" w:space="0" w:color="auto"/>
        <w:right w:val="none" w:sz="0" w:space="0" w:color="auto"/>
      </w:divBdr>
    </w:div>
    <w:div w:id="1583684759">
      <w:bodyDiv w:val="1"/>
      <w:marLeft w:val="0"/>
      <w:marRight w:val="0"/>
      <w:marTop w:val="0"/>
      <w:marBottom w:val="0"/>
      <w:divBdr>
        <w:top w:val="none" w:sz="0" w:space="0" w:color="auto"/>
        <w:left w:val="none" w:sz="0" w:space="0" w:color="auto"/>
        <w:bottom w:val="none" w:sz="0" w:space="0" w:color="auto"/>
        <w:right w:val="none" w:sz="0" w:space="0" w:color="auto"/>
      </w:divBdr>
    </w:div>
    <w:div w:id="1860309749">
      <w:bodyDiv w:val="1"/>
      <w:marLeft w:val="0"/>
      <w:marRight w:val="0"/>
      <w:marTop w:val="0"/>
      <w:marBottom w:val="0"/>
      <w:divBdr>
        <w:top w:val="none" w:sz="0" w:space="0" w:color="auto"/>
        <w:left w:val="none" w:sz="0" w:space="0" w:color="auto"/>
        <w:bottom w:val="none" w:sz="0" w:space="0" w:color="auto"/>
        <w:right w:val="none" w:sz="0" w:space="0" w:color="auto"/>
      </w:divBdr>
    </w:div>
    <w:div w:id="189982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ipp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ri.wethington@scrip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3D3CC-6B29-2846-95FD-9C170C8B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ew scripps</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 scripps</dc:creator>
  <cp:lastModifiedBy>Cochran, Rebecca</cp:lastModifiedBy>
  <cp:revision>3</cp:revision>
  <cp:lastPrinted>2018-10-09T14:40:00Z</cp:lastPrinted>
  <dcterms:created xsi:type="dcterms:W3CDTF">2020-04-30T18:33:00Z</dcterms:created>
  <dcterms:modified xsi:type="dcterms:W3CDTF">2020-04-30T18:33:00Z</dcterms:modified>
</cp:coreProperties>
</file>